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650D" w:rsidRDefault="004E650D" w:rsidP="004E650D">
      <w:pPr>
        <w:pStyle w:val="Titolo2"/>
        <w:tabs>
          <w:tab w:val="center" w:pos="4820"/>
        </w:tabs>
        <w:autoSpaceDE w:val="0"/>
        <w:spacing w:before="0" w:line="240" w:lineRule="auto"/>
        <w:rPr>
          <w:rFonts w:ascii="Century Gothic" w:hAnsi="Century Gothic"/>
          <w:b/>
          <w:bCs/>
          <w:color w:val="auto"/>
          <w:sz w:val="22"/>
          <w:szCs w:val="22"/>
          <w:lang w:val="it-IT"/>
        </w:rPr>
      </w:pPr>
      <w:bookmarkStart w:id="0" w:name="_Toc228891314"/>
      <w:r>
        <w:rPr>
          <w:rFonts w:ascii="Century Gothic" w:hAnsi="Century Gothic"/>
          <w:b/>
          <w:bCs/>
          <w:color w:val="auto"/>
          <w:sz w:val="22"/>
          <w:szCs w:val="22"/>
          <w:lang w:val="it-IT"/>
        </w:rPr>
        <w:t>ALLEGATO C</w:t>
      </w:r>
      <w:r>
        <w:rPr>
          <w:rFonts w:ascii="Century Gothic" w:hAnsi="Century Gothic"/>
          <w:b/>
          <w:bCs/>
          <w:color w:val="auto"/>
          <w:sz w:val="22"/>
          <w:szCs w:val="22"/>
          <w:lang w:val="it-IT"/>
        </w:rPr>
        <w:tab/>
        <w:t>INCARICO SOTTOSCRIZIONE E PRESENTAZIONE DOMANDA</w:t>
      </w:r>
      <w:bookmarkEnd w:id="0"/>
    </w:p>
    <w:p w:rsidR="004E650D" w:rsidRDefault="004E650D" w:rsidP="004E650D">
      <w:pPr>
        <w:pStyle w:val="Normale-aaae1af"/>
        <w:spacing w:before="360" w:after="0" w:line="240" w:lineRule="auto"/>
        <w:rPr>
          <w:rStyle w:val="Carpredefinitoparagrafo-afaaa93"/>
          <w:rFonts w:cs="Arial"/>
        </w:rPr>
      </w:pPr>
      <w:r>
        <w:rPr>
          <w:rStyle w:val="Carpredefinitoparagrafo-afaaa93"/>
          <w:rFonts w:ascii="Century Gothic" w:hAnsi="Century Gothic" w:cs="Arial"/>
          <w:b/>
          <w:bCs/>
        </w:rPr>
        <w:t>INCARICO PER LA SOTTOSCRIZIONE DIGITALE E PRESENTAZIONE TELEMATICA DELLA DOMANDA A VALERE SUL BANDO</w:t>
      </w:r>
    </w:p>
    <w:p w:rsidR="004E650D" w:rsidRDefault="004E650D" w:rsidP="004E650D">
      <w:pPr>
        <w:spacing w:before="240" w:after="0" w:line="240" w:lineRule="auto"/>
        <w:jc w:val="center"/>
        <w:rPr>
          <w:sz w:val="24"/>
          <w:szCs w:val="24"/>
          <w:lang w:val="it-IT"/>
        </w:rPr>
      </w:pPr>
      <w:r>
        <w:rPr>
          <w:rFonts w:ascii="Century Gothic" w:hAnsi="Century Gothic"/>
          <w:b/>
          <w:bCs/>
          <w:sz w:val="24"/>
          <w:szCs w:val="24"/>
          <w:lang w:val="it-IT"/>
        </w:rPr>
        <w:t>BANDO VOUCHER DI ACCELERAZIONE</w:t>
      </w:r>
    </w:p>
    <w:p w:rsidR="004E650D" w:rsidRDefault="004E650D" w:rsidP="004E650D">
      <w:pPr>
        <w:spacing w:before="20" w:after="0" w:line="240" w:lineRule="auto"/>
        <w:jc w:val="center"/>
        <w:rPr>
          <w:rFonts w:ascii="Century Gothic" w:hAnsi="Century Gothic"/>
          <w:sz w:val="20"/>
          <w:szCs w:val="20"/>
          <w:lang w:val="it-IT"/>
        </w:rPr>
      </w:pPr>
      <w:r>
        <w:rPr>
          <w:rFonts w:ascii="Century Gothic" w:hAnsi="Century Gothic"/>
          <w:sz w:val="20"/>
          <w:szCs w:val="20"/>
          <w:lang w:val="it-IT"/>
        </w:rPr>
        <w:t>PROCURA AI SENSI DELL’ART. 1392 C.C.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Il/La sottoscritto/a _____________________________________ in qualità di: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jc w:val="both"/>
        <w:rPr>
          <w:rFonts w:ascii="Century Gothic" w:eastAsia="Calibri" w:hAnsi="Century Gothic" w:cs="Arial"/>
          <w:iCs/>
          <w:lang w:val="it-IT" w:eastAsia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6316012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  <w:t>Presidente;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jc w:val="both"/>
        <w:rPr>
          <w:rFonts w:ascii="Century Gothic" w:eastAsia="Calibri" w:hAnsi="Century Gothic" w:cs="Arial"/>
          <w:iCs/>
          <w:lang w:val="it-IT" w:eastAsia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20780032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Calibri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  <w:t>Legale rappresentante pro tempore;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jc w:val="both"/>
        <w:rPr>
          <w:rFonts w:ascii="Century Gothic" w:eastAsia="Calibri" w:hAnsi="Century Gothic" w:cs="Arial"/>
          <w:iCs/>
          <w:lang w:val="it-IT" w:eastAsia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4904481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Calibri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  <w:t>Altro ________________ (</w:t>
      </w:r>
      <w:proofErr w:type="spellStart"/>
      <w:r>
        <w:rPr>
          <w:rFonts w:ascii="Century Gothic" w:eastAsia="Calibri" w:hAnsi="Century Gothic" w:cs="Arial"/>
          <w:iCs/>
          <w:lang w:val="it-IT" w:eastAsia="it-IT"/>
        </w:rPr>
        <w:t>sèecificare</w:t>
      </w:r>
      <w:proofErr w:type="spellEnd"/>
      <w:r>
        <w:rPr>
          <w:rFonts w:ascii="Century Gothic" w:eastAsia="Calibri" w:hAnsi="Century Gothic" w:cs="Arial"/>
          <w:iCs/>
          <w:lang w:val="it-IT" w:eastAsia="it-IT"/>
        </w:rPr>
        <w:t>);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della società denominata ______________________________________________________________</w:t>
      </w:r>
    </w:p>
    <w:p w:rsidR="004E650D" w:rsidRDefault="004E650D" w:rsidP="004E650D">
      <w:pPr>
        <w:spacing w:before="6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con sede legale nel Comune di _________________ in Via__________________________________</w:t>
      </w:r>
    </w:p>
    <w:p w:rsidR="004E650D" w:rsidRDefault="004E650D" w:rsidP="004E650D">
      <w:pPr>
        <w:spacing w:before="6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CAP_______ Prov. ____ Tel.: _____________________ Cell. Referente: _________________________</w:t>
      </w:r>
    </w:p>
    <w:p w:rsidR="004E650D" w:rsidRDefault="004E650D" w:rsidP="004E650D">
      <w:pPr>
        <w:spacing w:before="6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C.F.: _________________________________ P. IVA: ___________________________________________</w:t>
      </w:r>
    </w:p>
    <w:p w:rsidR="004E650D" w:rsidRDefault="004E650D" w:rsidP="004E650D">
      <w:pPr>
        <w:spacing w:before="6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Indirizzo postale (se diverso da quello legale) ____________________________________________</w:t>
      </w:r>
    </w:p>
    <w:p w:rsidR="004E650D" w:rsidRDefault="004E650D" w:rsidP="004E650D">
      <w:pPr>
        <w:spacing w:before="6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indirizzo P.E.C. _________________________________ email: __________________________________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Autorizzato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jc w:val="both"/>
        <w:rPr>
          <w:rFonts w:ascii="Century Gothic" w:eastAsia="Calibri" w:hAnsi="Century Gothic" w:cs="Arial"/>
          <w:iCs/>
          <w:lang w:val="it-IT" w:eastAsia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3036678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  <w:t>con procura dal competente organo deliberante della società;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jc w:val="both"/>
        <w:rPr>
          <w:rFonts w:ascii="Century Gothic" w:eastAsia="Calibri" w:hAnsi="Century Gothic" w:cs="Arial"/>
          <w:iCs/>
          <w:lang w:val="it-IT" w:eastAsia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-10674884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Calibri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  <w:t>dallo Statuto;</w:t>
      </w:r>
    </w:p>
    <w:p w:rsidR="004E650D" w:rsidRDefault="004E650D" w:rsidP="004E650D">
      <w:pPr>
        <w:tabs>
          <w:tab w:val="left" w:pos="1005"/>
        </w:tabs>
        <w:spacing w:before="360" w:after="360" w:line="240" w:lineRule="auto"/>
        <w:jc w:val="center"/>
        <w:rPr>
          <w:rFonts w:ascii="Century Gothic" w:eastAsia="Calibri" w:hAnsi="Century Gothic" w:cs="Arial"/>
          <w:b/>
          <w:iCs/>
          <w:lang w:val="it-IT" w:eastAsia="it-IT"/>
        </w:rPr>
      </w:pPr>
      <w:r>
        <w:rPr>
          <w:rFonts w:ascii="Century Gothic" w:eastAsia="Calibri" w:hAnsi="Century Gothic" w:cs="Arial"/>
          <w:b/>
          <w:iCs/>
          <w:lang w:val="it-IT" w:eastAsia="it-IT"/>
        </w:rPr>
        <w:t>DICHIARA DI CONFERIRE</w:t>
      </w:r>
    </w:p>
    <w:p w:rsidR="004E650D" w:rsidRDefault="004E650D" w:rsidP="004E650D">
      <w:pPr>
        <w:spacing w:before="240" w:after="0" w:line="240" w:lineRule="auto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al sig. (cognome e nome dell’intermediario): ___________________________________________</w:t>
      </w:r>
    </w:p>
    <w:p w:rsidR="004E650D" w:rsidRDefault="004E650D" w:rsidP="004E650D">
      <w:pPr>
        <w:spacing w:before="120" w:after="0" w:line="240" w:lineRule="auto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in qualità di (denominazione intermediario): ____________________________________________</w:t>
      </w:r>
    </w:p>
    <w:p w:rsidR="004E650D" w:rsidRDefault="004E650D" w:rsidP="004E650D">
      <w:pPr>
        <w:tabs>
          <w:tab w:val="left" w:pos="1005"/>
        </w:tabs>
        <w:spacing w:before="360" w:after="360" w:line="240" w:lineRule="auto"/>
        <w:jc w:val="center"/>
        <w:rPr>
          <w:rFonts w:ascii="Century Gothic" w:hAnsi="Century Gothic"/>
          <w:lang w:val="it-IT"/>
        </w:rPr>
      </w:pPr>
      <w:r>
        <w:rPr>
          <w:rFonts w:ascii="Century Gothic" w:eastAsia="Calibri" w:hAnsi="Century Gothic" w:cs="Arial"/>
          <w:b/>
          <w:iCs/>
          <w:lang w:val="it-IT" w:eastAsia="it-IT"/>
        </w:rPr>
        <w:t>PROCURA SPECIALE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per la sottoscrizione digitale e presentazione telematica della domanda ai fini della partecipazione al bando VOUCHER DI ACCELERAZIONE quale assolvimento di tutti gli adempimenti amministrativi previsti dal bando.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b/>
          <w:bCs/>
          <w:lang w:val="it-IT"/>
        </w:rPr>
        <w:t>Domicilio Speciale</w:t>
      </w:r>
      <w:r>
        <w:rPr>
          <w:rFonts w:ascii="Century Gothic" w:hAnsi="Century Gothic"/>
          <w:lang w:val="it-IT"/>
        </w:rPr>
        <w:t xml:space="preserve">: è eletto domicilio speciale, per tutti gli atti e le comunicazioni inerenti </w:t>
      </w:r>
      <w:proofErr w:type="gramStart"/>
      <w:r>
        <w:rPr>
          <w:rFonts w:ascii="Century Gothic" w:hAnsi="Century Gothic"/>
          <w:lang w:val="it-IT"/>
        </w:rPr>
        <w:t>il</w:t>
      </w:r>
      <w:proofErr w:type="gramEnd"/>
      <w:r>
        <w:rPr>
          <w:rFonts w:ascii="Century Gothic" w:hAnsi="Century Gothic"/>
          <w:lang w:val="it-IT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 xml:space="preserve">Nel caso in cui non si voglia domiciliare la pratica presso l’indirizzo di posta elettronica del soggetto che provvede alla trasmissione telematica occorre barrare la seguente casella </w:t>
      </w:r>
      <w:sdt>
        <w:sdtPr>
          <w:rPr>
            <w:rFonts w:ascii="Century Gothic" w:hAnsi="Century Gothic"/>
            <w:lang w:val="it-IT"/>
          </w:rPr>
          <w:id w:val="8866794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Il presente modello va compilato, sottoscritto con firma autografa del Delegante, acquisito tramite scansione in formato pdf ed allegato, con firma digitale del Delegato, alla modulistica elettronica.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lastRenderedPageBreak/>
        <w:t>Al presente modello deve inoltre essere allegata copia informatica di un documento di identità valido di ciascuno dei soggetti che hanno apposto la firma autografa.</w:t>
      </w:r>
    </w:p>
    <w:p w:rsidR="004E650D" w:rsidRDefault="004E650D" w:rsidP="004E650D">
      <w:pPr>
        <w:tabs>
          <w:tab w:val="left" w:pos="1005"/>
        </w:tabs>
        <w:spacing w:before="360" w:after="360" w:line="240" w:lineRule="auto"/>
        <w:jc w:val="center"/>
        <w:rPr>
          <w:rFonts w:ascii="Century Gothic" w:eastAsia="Calibri" w:hAnsi="Century Gothic" w:cs="Arial"/>
          <w:b/>
          <w:iCs/>
          <w:lang w:val="it-IT" w:eastAsia="it-IT"/>
        </w:rPr>
      </w:pPr>
      <w:r>
        <w:rPr>
          <w:rFonts w:ascii="Century Gothic" w:eastAsia="Calibri" w:hAnsi="Century Gothic" w:cs="Arial"/>
          <w:b/>
          <w:iCs/>
          <w:lang w:val="it-IT" w:eastAsia="it-IT"/>
        </w:rPr>
        <w:t>DICHIARAZIONE SOSTITUTIVA DELL’ATTO DI NOTORIETÀ</w:t>
      </w:r>
    </w:p>
    <w:p w:rsidR="004E650D" w:rsidRDefault="004E650D" w:rsidP="004E650D">
      <w:pPr>
        <w:spacing w:before="240" w:after="0" w:line="240" w:lineRule="auto"/>
        <w:jc w:val="both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:rsidR="004E650D" w:rsidRDefault="004E650D" w:rsidP="004E650D">
      <w:pPr>
        <w:tabs>
          <w:tab w:val="left" w:pos="1005"/>
        </w:tabs>
        <w:spacing w:before="360" w:after="360" w:line="240" w:lineRule="auto"/>
        <w:jc w:val="center"/>
        <w:rPr>
          <w:rFonts w:ascii="Century Gothic" w:eastAsia="Calibri" w:hAnsi="Century Gothic" w:cs="Arial"/>
          <w:b/>
          <w:iCs/>
          <w:lang w:val="it-IT" w:eastAsia="it-IT"/>
        </w:rPr>
      </w:pPr>
      <w:r>
        <w:rPr>
          <w:rFonts w:ascii="Century Gothic" w:eastAsia="Calibri" w:hAnsi="Century Gothic" w:cs="Arial"/>
          <w:b/>
          <w:iCs/>
          <w:lang w:val="it-IT" w:eastAsia="it-IT"/>
        </w:rPr>
        <w:t>DICHIARA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ind w:left="284" w:hanging="284"/>
        <w:jc w:val="both"/>
        <w:rPr>
          <w:rFonts w:ascii="Century Gothic" w:hAnsi="Century Gothic"/>
          <w:lang w:val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-11169013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</w:r>
      <w:r>
        <w:rPr>
          <w:rFonts w:ascii="Century Gothic" w:hAnsi="Century Gothic"/>
          <w:lang w:val="it-IT"/>
        </w:rPr>
        <w:t>ai sensi dell’art 46.1 lett. U) del D.P.R. 445/2000 di agire in qualità di procuratore speciale in rappresentanza della società.</w:t>
      </w:r>
    </w:p>
    <w:p w:rsidR="004E650D" w:rsidRDefault="004E650D" w:rsidP="004E650D">
      <w:pPr>
        <w:tabs>
          <w:tab w:val="left" w:pos="284"/>
        </w:tabs>
        <w:spacing w:before="120" w:after="0" w:line="240" w:lineRule="auto"/>
        <w:ind w:left="284" w:hanging="284"/>
        <w:jc w:val="both"/>
        <w:rPr>
          <w:rFonts w:ascii="Century Gothic" w:hAnsi="Century Gothic"/>
          <w:lang w:val="it-IT"/>
        </w:rPr>
      </w:pPr>
      <w:sdt>
        <w:sdtPr>
          <w:rPr>
            <w:rFonts w:ascii="Century Gothic" w:eastAsia="Calibri" w:hAnsi="Century Gothic" w:cs="Arial"/>
            <w:iCs/>
            <w:lang w:val="it-IT" w:eastAsia="it-IT"/>
          </w:rPr>
          <w:id w:val="17702001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Segoe UI Symbol" w:eastAsia="MS Gothic" w:hAnsi="Segoe UI Symbol" w:cs="Segoe UI Symbol"/>
              <w:iCs/>
              <w:lang w:val="it-IT" w:eastAsia="it-IT"/>
            </w:rPr>
            <w:t>☐</w:t>
          </w:r>
        </w:sdtContent>
      </w:sdt>
      <w:r>
        <w:rPr>
          <w:rFonts w:ascii="Century Gothic" w:eastAsia="Calibri" w:hAnsi="Century Gothic" w:cs="Arial"/>
          <w:iCs/>
          <w:lang w:val="it-IT" w:eastAsia="it-IT"/>
        </w:rPr>
        <w:tab/>
      </w:r>
      <w:r>
        <w:rPr>
          <w:rFonts w:ascii="Century Gothic" w:hAnsi="Century Gothic"/>
          <w:lang w:val="it-IT"/>
        </w:rPr>
        <w:t xml:space="preserve">ai sensi dell’art. 48 del D.P.R. 445/2000 e del </w:t>
      </w:r>
      <w:proofErr w:type="spellStart"/>
      <w:r>
        <w:rPr>
          <w:rFonts w:ascii="Century Gothic" w:hAnsi="Century Gothic"/>
          <w:lang w:val="it-IT"/>
        </w:rPr>
        <w:t>D.</w:t>
      </w:r>
      <w:proofErr w:type="gramStart"/>
      <w:r>
        <w:rPr>
          <w:rFonts w:ascii="Century Gothic" w:hAnsi="Century Gothic"/>
          <w:lang w:val="it-IT"/>
        </w:rPr>
        <w:t>L.vo</w:t>
      </w:r>
      <w:proofErr w:type="spellEnd"/>
      <w:proofErr w:type="gramEnd"/>
      <w:r>
        <w:rPr>
          <w:rFonts w:ascii="Century Gothic" w:hAnsi="Century Gothic"/>
          <w:lang w:val="it-IT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:rsidR="004E650D" w:rsidRDefault="004E650D" w:rsidP="004E650D">
      <w:pPr>
        <w:spacing w:before="360" w:after="0" w:line="240" w:lineRule="auto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Lì…………………………………</w:t>
      </w:r>
    </w:p>
    <w:p w:rsidR="004E650D" w:rsidRDefault="004E650D" w:rsidP="004E650D">
      <w:pPr>
        <w:spacing w:before="360" w:after="0" w:line="240" w:lineRule="auto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Firma Delegante ………………………………………………</w:t>
      </w:r>
    </w:p>
    <w:p w:rsidR="004E650D" w:rsidRDefault="004E650D" w:rsidP="004E650D">
      <w:pPr>
        <w:spacing w:before="360" w:after="0" w:line="240" w:lineRule="auto"/>
        <w:rPr>
          <w:rFonts w:ascii="Century Gothic" w:hAnsi="Century Gothic"/>
          <w:lang w:val="it-IT"/>
        </w:rPr>
      </w:pPr>
      <w:r>
        <w:rPr>
          <w:rFonts w:ascii="Century Gothic" w:hAnsi="Century Gothic"/>
          <w:lang w:val="it-IT"/>
        </w:rPr>
        <w:t>Firma Delegato …………………………………………………</w:t>
      </w:r>
    </w:p>
    <w:p w:rsidR="00FE4720" w:rsidRPr="004E650D" w:rsidRDefault="00FE4720">
      <w:pPr>
        <w:rPr>
          <w:rFonts w:ascii="Century Gothic" w:hAnsi="Century Gothic"/>
          <w:lang w:val="it-IT"/>
        </w:rPr>
      </w:pPr>
      <w:bookmarkStart w:id="1" w:name="_GoBack"/>
      <w:bookmarkEnd w:id="1"/>
    </w:p>
    <w:sectPr w:rsidR="00FE4720" w:rsidRPr="004E650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50D"/>
    <w:rsid w:val="004E650D"/>
    <w:rsid w:val="00FE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D27D0"/>
  <w15:chartTrackingRefBased/>
  <w15:docId w15:val="{95FD8C14-DCD1-4BA9-AA3F-C404187F5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E650D"/>
    <w:pPr>
      <w:widowControl w:val="0"/>
      <w:spacing w:after="200" w:line="276" w:lineRule="auto"/>
    </w:pPr>
    <w:rPr>
      <w:lang w:val="en-US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4E650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4E650D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Normale-aaae1af">
    <w:name w:val="Normale-aaae1af"/>
    <w:rsid w:val="004E650D"/>
    <w:pPr>
      <w:suppressAutoHyphens/>
      <w:spacing w:line="300" w:lineRule="exact"/>
      <w:jc w:val="both"/>
    </w:pPr>
    <w:rPr>
      <w:rFonts w:ascii="Tw Cen MT" w:eastAsia="SimSun" w:hAnsi="Tw Cen MT" w:cs="Mangal"/>
      <w:kern w:val="2"/>
      <w:sz w:val="24"/>
      <w:szCs w:val="24"/>
      <w:lang w:eastAsia="zh-CN" w:bidi="hi-IN"/>
    </w:rPr>
  </w:style>
  <w:style w:type="character" w:customStyle="1" w:styleId="Carpredefinitoparagrafo-afaaa93">
    <w:name w:val="Car. predefinito paragrafo-afaaa93"/>
    <w:rsid w:val="004E65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49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Candela</dc:creator>
  <cp:keywords/>
  <dc:description/>
  <cp:lastModifiedBy>Stefano Candela</cp:lastModifiedBy>
  <cp:revision>1</cp:revision>
  <dcterms:created xsi:type="dcterms:W3CDTF">2026-06-15T08:31:00Z</dcterms:created>
  <dcterms:modified xsi:type="dcterms:W3CDTF">2026-06-15T08:31:00Z</dcterms:modified>
</cp:coreProperties>
</file>